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9B8B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E4001F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8997258" w14:textId="54F2B5AD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94E75" w:rsidRPr="00EF19FD">
        <w:rPr>
          <w:rFonts w:ascii="Cambria" w:hAnsi="Cambria"/>
          <w:bCs/>
        </w:rPr>
        <w:t>postępowania:</w:t>
      </w:r>
      <w:r w:rsidR="003D6857" w:rsidRPr="003D6857">
        <w:rPr>
          <w:rFonts w:ascii="Cambria" w:hAnsi="Cambria" w:cs="Cambria"/>
          <w:b/>
          <w:bCs/>
          <w:color w:val="000000"/>
        </w:rPr>
        <w:t xml:space="preserve"> </w:t>
      </w:r>
      <w:r w:rsidR="003D6857">
        <w:rPr>
          <w:rFonts w:ascii="Cambria" w:hAnsi="Cambria" w:cs="Cambria"/>
          <w:b/>
          <w:bCs/>
          <w:color w:val="000000"/>
        </w:rPr>
        <w:t>RIZ</w:t>
      </w:r>
      <w:r w:rsidR="003D6857" w:rsidRPr="006A0B30">
        <w:rPr>
          <w:rFonts w:ascii="Cambria" w:hAnsi="Cambria" w:cs="Cambria"/>
          <w:b/>
          <w:bCs/>
          <w:color w:val="000000"/>
        </w:rPr>
        <w:t>.271.</w:t>
      </w:r>
      <w:r w:rsidR="003D6857">
        <w:rPr>
          <w:rFonts w:ascii="Cambria" w:hAnsi="Cambria" w:cs="Cambria"/>
          <w:b/>
          <w:bCs/>
          <w:color w:val="000000"/>
        </w:rPr>
        <w:t>3</w:t>
      </w:r>
      <w:r w:rsidR="003D6857" w:rsidRPr="006A0B30">
        <w:rPr>
          <w:rFonts w:ascii="Cambria" w:hAnsi="Cambria" w:cs="Cambria"/>
          <w:b/>
          <w:bCs/>
          <w:color w:val="000000"/>
        </w:rPr>
        <w:t>.202</w:t>
      </w:r>
      <w:r w:rsidR="00807E7F">
        <w:rPr>
          <w:rFonts w:ascii="Cambria" w:hAnsi="Cambria" w:cs="Cambria"/>
          <w:b/>
          <w:bCs/>
          <w:color w:val="000000"/>
        </w:rPr>
        <w:t>6</w:t>
      </w:r>
      <w:r w:rsidR="003D6857" w:rsidRPr="006A0B30">
        <w:rPr>
          <w:rFonts w:ascii="Cambria" w:hAnsi="Cambria" w:cs="Cambria"/>
          <w:bCs/>
        </w:rPr>
        <w:t>)</w:t>
      </w:r>
    </w:p>
    <w:p w14:paraId="61C48A9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C05768E" w14:textId="4C81FA2C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ED0B4A" w14:textId="77777777" w:rsidR="003D6857" w:rsidRPr="00662D2F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316746BF" w14:textId="3D29D72E" w:rsidR="003D6857" w:rsidRPr="003D6857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E962425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69CE6B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0F5994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905F9C2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4B4D76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4E7745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68257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C71647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2768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CF46C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1DB703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D276D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88E6FF0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0B69473F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60DEF581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47D49DA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58710EE" w14:textId="77777777" w:rsidR="00934334" w:rsidRPr="00FC6851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19A1410C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A4920E1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7F486E" w14:textId="77777777" w:rsidR="00934334" w:rsidRDefault="00934334" w:rsidP="0093433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0A84FF" w14:textId="77777777" w:rsidR="00F938CD" w:rsidRPr="007C687C" w:rsidRDefault="00F938CD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E7631EA" w14:textId="77777777" w:rsidTr="00773FF7">
        <w:trPr>
          <w:trHeight w:val="151"/>
          <w:jc w:val="center"/>
        </w:trPr>
        <w:tc>
          <w:tcPr>
            <w:tcW w:w="9671" w:type="dxa"/>
          </w:tcPr>
          <w:p w14:paraId="3C4C6156" w14:textId="0930D210" w:rsidR="00824977" w:rsidRPr="00D00B74" w:rsidRDefault="003D685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br/>
            </w:r>
            <w:r w:rsidR="00824977"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93EEC12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F3417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E542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B5AFB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240ECF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58F017" w14:textId="2B3B3E31" w:rsidR="00824977" w:rsidRPr="003D6857" w:rsidRDefault="003D6857" w:rsidP="003D6857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</w:pPr>
            <w:r w:rsidRPr="007C2788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„</w:t>
            </w:r>
            <w:r w:rsidR="00807E7F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Termomodernizacja budynku Szkoły Podstawowej w Łaznowie</w:t>
            </w:r>
            <w:r w:rsidRPr="007C2788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”</w:t>
            </w:r>
          </w:p>
          <w:p w14:paraId="40FF9AD7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8E406F1" w14:textId="223E6734" w:rsidR="000F2DFA" w:rsidRPr="00473D98" w:rsidRDefault="000F2DFA" w:rsidP="00473D98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3E5422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E94E75" w:rsidRPr="00473D98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="00E94E7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EEB276A" w14:textId="77777777" w:rsidR="00920BB0" w:rsidRPr="003E5422" w:rsidRDefault="00920BB0" w:rsidP="00920BB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FCFF307" w14:textId="57A17BE5" w:rsidR="00807E7F" w:rsidRPr="00807E7F" w:rsidRDefault="00807E7F" w:rsidP="00807E7F">
            <w:pPr>
              <w:spacing w:line="360" w:lineRule="auto"/>
              <w:ind w:firstLine="426"/>
              <w:jc w:val="both"/>
              <w:rPr>
                <w:rFonts w:ascii="Cambria" w:hAnsi="Cambria" w:cs="Calibri"/>
                <w:iCs/>
              </w:rPr>
            </w:pPr>
            <w:r w:rsidRPr="00807E7F">
              <w:rPr>
                <w:rFonts w:ascii="Cambria" w:hAnsi="Cambria" w:cs="Calibri"/>
                <w:iCs/>
              </w:rPr>
              <w:t>cena netto..............................................................................</w:t>
            </w:r>
            <w:r>
              <w:rPr>
                <w:rFonts w:ascii="Cambria" w:hAnsi="Cambria" w:cs="Calibri"/>
                <w:iCs/>
              </w:rPr>
              <w:t>................</w:t>
            </w:r>
            <w:r w:rsidRPr="00807E7F">
              <w:rPr>
                <w:rFonts w:ascii="Cambria" w:hAnsi="Cambria" w:cs="Calibri"/>
                <w:iCs/>
              </w:rPr>
              <w:t>.............................PLN</w:t>
            </w:r>
          </w:p>
          <w:p w14:paraId="37AB0B97" w14:textId="20045CD3" w:rsidR="00807E7F" w:rsidRPr="00807E7F" w:rsidRDefault="00807E7F" w:rsidP="00807E7F">
            <w:pPr>
              <w:spacing w:line="360" w:lineRule="auto"/>
              <w:ind w:firstLine="426"/>
              <w:jc w:val="both"/>
              <w:rPr>
                <w:rFonts w:ascii="Cambria" w:hAnsi="Cambria" w:cs="Calibri"/>
                <w:iCs/>
              </w:rPr>
            </w:pPr>
            <w:r w:rsidRPr="00807E7F">
              <w:rPr>
                <w:rFonts w:ascii="Cambria" w:hAnsi="Cambria" w:cs="Calibri"/>
                <w:iCs/>
              </w:rPr>
              <w:t>podatek VAT...........% ......................................................................</w:t>
            </w:r>
            <w:r>
              <w:rPr>
                <w:rFonts w:ascii="Cambria" w:hAnsi="Cambria" w:cs="Calibri"/>
                <w:iCs/>
              </w:rPr>
              <w:t>............</w:t>
            </w:r>
            <w:r w:rsidRPr="00807E7F">
              <w:rPr>
                <w:rFonts w:ascii="Cambria" w:hAnsi="Cambria" w:cs="Calibri"/>
                <w:iCs/>
              </w:rPr>
              <w:t>....................PLN</w:t>
            </w:r>
          </w:p>
          <w:p w14:paraId="37E8749A" w14:textId="77777777" w:rsidR="00807E7F" w:rsidRPr="00807E7F" w:rsidRDefault="00807E7F" w:rsidP="00807E7F">
            <w:pPr>
              <w:spacing w:line="360" w:lineRule="auto"/>
              <w:ind w:firstLine="426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807E7F">
              <w:rPr>
                <w:rFonts w:ascii="Cambria" w:hAnsi="Cambria" w:cs="Calibri"/>
                <w:b/>
                <w:bCs/>
                <w:iCs/>
              </w:rPr>
              <w:t>cena brutto..........................................................................................................PLN</w:t>
            </w:r>
          </w:p>
          <w:p w14:paraId="3ABA22E3" w14:textId="4F33E1F1" w:rsidR="00807E7F" w:rsidRPr="00807E7F" w:rsidRDefault="00807E7F" w:rsidP="00807E7F">
            <w:pPr>
              <w:spacing w:line="360" w:lineRule="auto"/>
              <w:ind w:firstLine="426"/>
              <w:jc w:val="both"/>
              <w:rPr>
                <w:rFonts w:cs="Calibri"/>
                <w:iCs/>
              </w:rPr>
            </w:pPr>
            <w:r w:rsidRPr="00807E7F">
              <w:rPr>
                <w:rFonts w:ascii="Cambria" w:hAnsi="Cambria" w:cs="Calibri"/>
                <w:b/>
                <w:bCs/>
                <w:iCs/>
              </w:rPr>
              <w:t>(słownie: ...................................................................</w:t>
            </w:r>
            <w:r>
              <w:rPr>
                <w:rFonts w:ascii="Cambria" w:hAnsi="Cambria" w:cs="Calibri"/>
                <w:b/>
                <w:bCs/>
                <w:iCs/>
              </w:rPr>
              <w:t>.....</w:t>
            </w:r>
            <w:r w:rsidRPr="00807E7F">
              <w:rPr>
                <w:rFonts w:ascii="Cambria" w:hAnsi="Cambria" w:cs="Calibri"/>
                <w:b/>
                <w:bCs/>
                <w:iCs/>
              </w:rPr>
              <w:t>............................................)</w:t>
            </w:r>
          </w:p>
          <w:p w14:paraId="531D1B78" w14:textId="18E43430" w:rsidR="000F2DFA" w:rsidRDefault="000F2DFA" w:rsidP="00473D98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EB39B98" w14:textId="77777777" w:rsidR="000F2DFA" w:rsidRDefault="000F2DFA" w:rsidP="00473D98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392054" w:rsidRPr="00392054">
              <w:rPr>
                <w:rFonts w:ascii="Cambria" w:hAnsi="Cambria" w:cs="Arial"/>
                <w:bCs/>
                <w:iCs/>
              </w:rPr>
              <w:t>okresu gwarancji jakości na wykonane roboty budowlane oraz wbudowane materiały</w:t>
            </w:r>
            <w:r w:rsidR="00473D98">
              <w:rPr>
                <w:rFonts w:ascii="Cambria" w:hAnsi="Cambria" w:cs="Arial"/>
                <w:bCs/>
                <w:iCs/>
              </w:rPr>
              <w:t xml:space="preserve">: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9D2D71" w14:textId="7B3596C7" w:rsidR="00807E7F" w:rsidRDefault="00BF548F" w:rsidP="00BF548F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276" w:lineRule="auto"/>
              <w:ind w:left="332" w:hanging="332"/>
              <w:jc w:val="both"/>
              <w:rPr>
                <w:rFonts w:ascii="Cambria" w:hAnsi="Cambria" w:cs="Arial"/>
                <w:bCs/>
                <w:iCs/>
              </w:rPr>
            </w:pPr>
            <w:r w:rsidRPr="004A5FE8">
              <w:rPr>
                <w:rFonts w:ascii="Cambria" w:hAnsi="Cambria" w:cs="Arial"/>
                <w:b/>
                <w:iCs/>
              </w:rPr>
              <w:t>Deklaruje/deklarujemy</w:t>
            </w:r>
            <w:r w:rsidR="004A5FE8" w:rsidRPr="004A5FE8">
              <w:rPr>
                <w:rFonts w:ascii="Cambria" w:hAnsi="Cambria" w:cs="Arial"/>
                <w:b/>
                <w:iCs/>
              </w:rPr>
              <w:t>:</w:t>
            </w:r>
            <w:r w:rsidR="004A5FE8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………% odzysku lub recyklingu materiałów budowlanych</w:t>
            </w:r>
            <w:r>
              <w:rPr>
                <w:rStyle w:val="Odwoanieprzypisudolnego"/>
                <w:rFonts w:ascii="Cambria" w:hAnsi="Cambria"/>
                <w:bCs/>
                <w:iCs/>
              </w:rPr>
              <w:footnoteReference w:id="3"/>
            </w:r>
            <w:r w:rsidR="004A5FE8">
              <w:rPr>
                <w:rFonts w:ascii="Cambria" w:hAnsi="Cambria" w:cs="Arial"/>
                <w:bCs/>
                <w:iCs/>
              </w:rPr>
              <w:t>.</w:t>
            </w:r>
          </w:p>
          <w:p w14:paraId="16A2CBEE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BE47ABA" w14:textId="77777777" w:rsidTr="00625CB8">
        <w:trPr>
          <w:trHeight w:val="1153"/>
          <w:jc w:val="center"/>
        </w:trPr>
        <w:tc>
          <w:tcPr>
            <w:tcW w:w="9671" w:type="dxa"/>
          </w:tcPr>
          <w:p w14:paraId="1765D0A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80246D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64C4C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6DEE1BD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86CD6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7182B5A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3E804573" w14:textId="5B2C45FE" w:rsidR="00934334" w:rsidRPr="003D6857" w:rsidRDefault="00934334" w:rsidP="0093433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2241DD">
              <w:rPr>
                <w:rFonts w:ascii="Cambria" w:hAnsi="Cambria" w:cs="Arial"/>
                <w:b/>
                <w:iCs/>
                <w:color w:val="000000" w:themeColor="text1"/>
              </w:rPr>
              <w:t>Oświad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czam/y, że akceptuję/emy regulamin korzystania z Platformy </w:t>
            </w:r>
            <w:r w:rsidR="00AB4424">
              <w:rPr>
                <w:rFonts w:asciiTheme="majorHAnsi" w:hAnsiTheme="majorHAnsi" w:cs="Arial"/>
                <w:b/>
                <w:iCs/>
                <w:color w:val="000000" w:themeColor="text1"/>
              </w:rPr>
              <w:t>e-zamówienia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</w:t>
            </w:r>
            <w:r w:rsidRPr="002241DD">
              <w:rPr>
                <w:rFonts w:ascii="Cambria" w:hAnsi="Cambria"/>
                <w:b/>
                <w:color w:val="000000" w:themeColor="text1"/>
              </w:rPr>
              <w:t>oraz uznaje go za wiążący.</w:t>
            </w:r>
          </w:p>
          <w:p w14:paraId="19651530" w14:textId="77777777" w:rsidR="003D6857" w:rsidRPr="00630650" w:rsidRDefault="003D6857" w:rsidP="003D6857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55EA9BF1" w14:textId="77777777" w:rsidR="003D6857" w:rsidRPr="003E090C" w:rsidRDefault="003D6857" w:rsidP="003D685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10A0B6D" w14:textId="7EE8609E" w:rsidR="003D6857" w:rsidRPr="003D6857" w:rsidRDefault="003D6857" w:rsidP="003D685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59F52F02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E193E96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1982D8AF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BBF836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D20A105" w14:textId="77777777" w:rsidR="00824977" w:rsidRPr="00D370A9" w:rsidRDefault="00824977" w:rsidP="003E542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5" w:hanging="33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37CE02CD" w14:textId="77777777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4E3EF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5D2C1C1" w14:textId="77777777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5FE727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7337512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C1F0C5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B5AF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E28D5B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F9BE091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A02E3A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73F301" w14:textId="77777777" w:rsidTr="0011285D">
        <w:trPr>
          <w:trHeight w:val="3109"/>
          <w:jc w:val="center"/>
        </w:trPr>
        <w:tc>
          <w:tcPr>
            <w:tcW w:w="9671" w:type="dxa"/>
          </w:tcPr>
          <w:p w14:paraId="5744EB1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9FCA48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C41C07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180754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81F466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62DBFC8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64E793AC" w14:textId="77777777" w:rsidTr="003E5422">
        <w:trPr>
          <w:trHeight w:val="4619"/>
          <w:jc w:val="center"/>
        </w:trPr>
        <w:tc>
          <w:tcPr>
            <w:tcW w:w="9671" w:type="dxa"/>
          </w:tcPr>
          <w:p w14:paraId="773E4207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A78107D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30641F5">
                <v:rect id="Prostokąt 6" o:spid="_x0000_s2055" style="position:absolute;margin-left:8.0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AsAVKDfAAAA&#10;DAEAAA8AAAAAAAAAAAAAAAAAYgQAAGRycy9kb3ducmV2LnhtbFBLBQYAAAAABAAEAPMAAABuBQAA&#10;AABBQUFBQVlnUUFBR1J5Y3k5a2IzZG==&#10;"/>
              </w:pict>
            </w:r>
          </w:p>
          <w:p w14:paraId="5B1D4E5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52818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0E3EB996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B2A06B3">
                <v:rect id="_x0000_s2054" alt="" style="position:absolute;left:0;text-align:left;margin-left:8.05pt;margin-top:.55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76257C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AC5E2A4">
                <v:rect id="Prostokąt 4" o:spid="_x0000_s2053" style="position:absolute;margin-left:8.05pt;margin-top:10.9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Dh5nTvfAAAA&#10;DAEAAA8AAAAAAAAAAAAAAAAAYgQAAGRycy9kb3ducmV2LnhtbFBLBQYAAAAABAAEAPMAAABuBQAA&#10;AABBQUFBQVlnUUFBR1J5Y3k5a2IzZG==&#10;"/>
              </w:pict>
            </w:r>
          </w:p>
          <w:p w14:paraId="32CF490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531B7E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6F683C3B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5DD5E6">
                <v:rect id="Prostokąt 3" o:spid="_x0000_s2052" style="position:absolute;left:0;text-align:left;margin-left:8.05pt;margin-top:.4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ONErijfAAAA&#10;CgEAAA8AAAAAAAAAAAAAAAAAYgQAAGRycy9kb3ducmV2LnhtbFBLBQYAAAAABAAEAPMAAABuBQAA&#10;AABBQUFBQVlnUUFBR1J5Y3k5a2IzZG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CDB89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2AC3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669A6825">
                <v:rect id="_x0000_s2051" alt="" style="position:absolute;left:0;text-align:left;margin-left:5.55pt;margin-top:.6pt;width:12.4pt;height:13.4pt;z-index:251724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CA21B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1FA01FE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4913DE4">
                <v:rect id="_x0000_s2050" alt="" style="position:absolute;left:0;text-align:left;margin-left:5.55pt;margin-top:.6pt;width:12.4pt;height:13.4pt;z-index:251725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6F2B22EB" w14:textId="77777777" w:rsidR="00824977" w:rsidRPr="00550613" w:rsidRDefault="00794324" w:rsidP="003E542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FA2A2B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3191975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4F26D88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360AD95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EF0094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9A145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DF03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4D4BB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D91DB9B" w14:textId="77777777" w:rsidR="00794324" w:rsidRPr="0011285D" w:rsidRDefault="00794324" w:rsidP="003E542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D487B40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9E70E" w14:textId="77777777" w:rsidR="00CC3D0D" w:rsidRDefault="00CC3D0D" w:rsidP="001F1344">
      <w:r>
        <w:separator/>
      </w:r>
    </w:p>
  </w:endnote>
  <w:endnote w:type="continuationSeparator" w:id="0">
    <w:p w14:paraId="4C060EF0" w14:textId="77777777" w:rsidR="00CC3D0D" w:rsidRDefault="00CC3D0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16E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C52C7" w14:textId="77777777" w:rsidR="00CC3D0D" w:rsidRDefault="00CC3D0D" w:rsidP="001F1344">
      <w:r>
        <w:separator/>
      </w:r>
    </w:p>
  </w:footnote>
  <w:footnote w:type="continuationSeparator" w:id="0">
    <w:p w14:paraId="7668BFBE" w14:textId="77777777" w:rsidR="00CC3D0D" w:rsidRDefault="00CC3D0D" w:rsidP="001F1344">
      <w:r>
        <w:continuationSeparator/>
      </w:r>
    </w:p>
  </w:footnote>
  <w:footnote w:id="1">
    <w:p w14:paraId="548A4E7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8F00BC8" w14:textId="2A17D4BF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>Wykonawcy oferują długości okresu gwarancji w pełnyc</w:t>
      </w:r>
      <w:r w:rsidR="003977F1">
        <w:rPr>
          <w:rFonts w:ascii="Cambria" w:hAnsi="Cambria"/>
          <w:b/>
          <w:sz w:val="18"/>
          <w:szCs w:val="18"/>
        </w:rPr>
        <w:t xml:space="preserve">h miesiącach (w przedziale od </w:t>
      </w:r>
      <w:r w:rsidR="0020453C">
        <w:rPr>
          <w:rFonts w:ascii="Cambria" w:hAnsi="Cambria"/>
          <w:b/>
          <w:sz w:val="18"/>
          <w:szCs w:val="18"/>
        </w:rPr>
        <w:t>36</w:t>
      </w:r>
      <w:r w:rsidR="003977F1">
        <w:rPr>
          <w:rFonts w:ascii="Cambria" w:hAnsi="Cambria"/>
          <w:b/>
          <w:sz w:val="18"/>
          <w:szCs w:val="18"/>
        </w:rPr>
        <w:t xml:space="preserve"> do </w:t>
      </w:r>
      <w:r w:rsidR="0020453C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2DEA83A8" w14:textId="2FCE606C" w:rsidR="00BF548F" w:rsidRPr="00BF548F" w:rsidRDefault="00BF548F">
      <w:pPr>
        <w:pStyle w:val="Tekstprzypisudolnego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F548F">
        <w:rPr>
          <w:rFonts w:ascii="Cambria" w:hAnsi="Cambria"/>
          <w:b/>
          <w:bCs/>
          <w:sz w:val="18"/>
          <w:szCs w:val="18"/>
        </w:rPr>
        <w:t>Wykonawcy deklarują procent odzysku lub recyklingu materiałów budowlanych wyższy od minimalnego wymaganego prawem.</w:t>
      </w:r>
      <w:r w:rsidRPr="00BF548F">
        <w:rPr>
          <w:rFonts w:ascii="Cambria" w:hAnsi="Cambria"/>
          <w:sz w:val="18"/>
          <w:szCs w:val="18"/>
        </w:rPr>
        <w:t xml:space="preserve"> </w:t>
      </w:r>
    </w:p>
  </w:footnote>
  <w:footnote w:id="4">
    <w:p w14:paraId="0C00E37B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1923A7C6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D73A3" w14:textId="6C9267A9" w:rsidR="003E5422" w:rsidRDefault="00807E7F" w:rsidP="00807E7F">
    <w:pPr>
      <w:pStyle w:val="Nagwek"/>
      <w:tabs>
        <w:tab w:val="left" w:pos="965"/>
      </w:tabs>
      <w:spacing w:line="276" w:lineRule="auto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  <w:tab/>
    </w:r>
    <w:r w:rsidRPr="0083535E">
      <w:rPr>
        <w:noProof/>
      </w:rPr>
      <w:drawing>
        <wp:inline distT="0" distB="0" distL="0" distR="0" wp14:anchorId="551A8482" wp14:editId="66BFF121">
          <wp:extent cx="5486400" cy="466090"/>
          <wp:effectExtent l="0" t="0" r="0" b="0"/>
          <wp:docPr id="62886839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bCs/>
        <w:color w:val="000000"/>
        <w:sz w:val="10"/>
        <w:szCs w:val="10"/>
      </w:rPr>
      <w:tab/>
    </w:r>
  </w:p>
  <w:p w14:paraId="1A4A1014" w14:textId="77777777" w:rsidR="003E5422" w:rsidRPr="00410530" w:rsidRDefault="003E5422" w:rsidP="003E54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843CDE"/>
    <w:multiLevelType w:val="hybridMultilevel"/>
    <w:tmpl w:val="F398C3D6"/>
    <w:lvl w:ilvl="0" w:tplc="8B8037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C93BB2"/>
    <w:multiLevelType w:val="hybridMultilevel"/>
    <w:tmpl w:val="9A506C1E"/>
    <w:lvl w:ilvl="0" w:tplc="04150011">
      <w:start w:val="1"/>
      <w:numFmt w:val="decimal"/>
      <w:lvlText w:val="%1)"/>
      <w:lvlJc w:val="left"/>
      <w:pPr>
        <w:ind w:left="1055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186A15"/>
    <w:multiLevelType w:val="hybridMultilevel"/>
    <w:tmpl w:val="33B2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96962">
    <w:abstractNumId w:val="19"/>
  </w:num>
  <w:num w:numId="2" w16cid:durableId="1929846600">
    <w:abstractNumId w:val="27"/>
  </w:num>
  <w:num w:numId="3" w16cid:durableId="1747729703">
    <w:abstractNumId w:val="15"/>
  </w:num>
  <w:num w:numId="4" w16cid:durableId="1292055479">
    <w:abstractNumId w:val="24"/>
  </w:num>
  <w:num w:numId="5" w16cid:durableId="1403286663">
    <w:abstractNumId w:val="1"/>
  </w:num>
  <w:num w:numId="6" w16cid:durableId="1784960515">
    <w:abstractNumId w:val="11"/>
  </w:num>
  <w:num w:numId="7" w16cid:durableId="1566524684">
    <w:abstractNumId w:val="2"/>
  </w:num>
  <w:num w:numId="8" w16cid:durableId="1645508122">
    <w:abstractNumId w:val="28"/>
  </w:num>
  <w:num w:numId="9" w16cid:durableId="1255168477">
    <w:abstractNumId w:val="7"/>
  </w:num>
  <w:num w:numId="10" w16cid:durableId="1065907923">
    <w:abstractNumId w:val="21"/>
  </w:num>
  <w:num w:numId="11" w16cid:durableId="141428336">
    <w:abstractNumId w:val="14"/>
  </w:num>
  <w:num w:numId="12" w16cid:durableId="890926551">
    <w:abstractNumId w:val="12"/>
  </w:num>
  <w:num w:numId="13" w16cid:durableId="1978098559">
    <w:abstractNumId w:val="0"/>
  </w:num>
  <w:num w:numId="14" w16cid:durableId="992833093">
    <w:abstractNumId w:val="13"/>
  </w:num>
  <w:num w:numId="15" w16cid:durableId="509103967">
    <w:abstractNumId w:val="25"/>
  </w:num>
  <w:num w:numId="16" w16cid:durableId="190385863">
    <w:abstractNumId w:val="20"/>
  </w:num>
  <w:num w:numId="17" w16cid:durableId="578638616">
    <w:abstractNumId w:val="16"/>
  </w:num>
  <w:num w:numId="18" w16cid:durableId="2022929718">
    <w:abstractNumId w:val="3"/>
  </w:num>
  <w:num w:numId="19" w16cid:durableId="194664090">
    <w:abstractNumId w:val="5"/>
  </w:num>
  <w:num w:numId="20" w16cid:durableId="1702438818">
    <w:abstractNumId w:val="6"/>
  </w:num>
  <w:num w:numId="21" w16cid:durableId="865604139">
    <w:abstractNumId w:val="22"/>
  </w:num>
  <w:num w:numId="22" w16cid:durableId="1754666736">
    <w:abstractNumId w:val="8"/>
  </w:num>
  <w:num w:numId="23" w16cid:durableId="146869762">
    <w:abstractNumId w:val="10"/>
  </w:num>
  <w:num w:numId="24" w16cid:durableId="27221703">
    <w:abstractNumId w:val="4"/>
  </w:num>
  <w:num w:numId="25" w16cid:durableId="164633102">
    <w:abstractNumId w:val="9"/>
  </w:num>
  <w:num w:numId="26" w16cid:durableId="558711470">
    <w:abstractNumId w:val="29"/>
  </w:num>
  <w:num w:numId="27" w16cid:durableId="11147540">
    <w:abstractNumId w:val="26"/>
  </w:num>
  <w:num w:numId="28" w16cid:durableId="323046263">
    <w:abstractNumId w:val="23"/>
  </w:num>
  <w:num w:numId="29" w16cid:durableId="1445617314">
    <w:abstractNumId w:val="17"/>
  </w:num>
  <w:num w:numId="30" w16cid:durableId="1967850407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130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68E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837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453C"/>
    <w:rsid w:val="0020704C"/>
    <w:rsid w:val="00212092"/>
    <w:rsid w:val="0021255D"/>
    <w:rsid w:val="00213FE8"/>
    <w:rsid w:val="00214B6C"/>
    <w:rsid w:val="002152B1"/>
    <w:rsid w:val="00217DC7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7342"/>
    <w:rsid w:val="002819C0"/>
    <w:rsid w:val="00281D7C"/>
    <w:rsid w:val="0028535A"/>
    <w:rsid w:val="00292B0B"/>
    <w:rsid w:val="00295F1A"/>
    <w:rsid w:val="002965D5"/>
    <w:rsid w:val="002A0F50"/>
    <w:rsid w:val="002A6857"/>
    <w:rsid w:val="002A7B65"/>
    <w:rsid w:val="002A7C77"/>
    <w:rsid w:val="002B45D5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92054"/>
    <w:rsid w:val="003977F1"/>
    <w:rsid w:val="003A72D3"/>
    <w:rsid w:val="003A7A7C"/>
    <w:rsid w:val="003B26AC"/>
    <w:rsid w:val="003C076D"/>
    <w:rsid w:val="003C07AB"/>
    <w:rsid w:val="003D1057"/>
    <w:rsid w:val="003D6857"/>
    <w:rsid w:val="003D798B"/>
    <w:rsid w:val="003E090C"/>
    <w:rsid w:val="003E0E6F"/>
    <w:rsid w:val="003E13C5"/>
    <w:rsid w:val="003E1797"/>
    <w:rsid w:val="003E223C"/>
    <w:rsid w:val="003E5028"/>
    <w:rsid w:val="003E5422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D98"/>
    <w:rsid w:val="004759AD"/>
    <w:rsid w:val="00480F1C"/>
    <w:rsid w:val="00485A7D"/>
    <w:rsid w:val="004A3A59"/>
    <w:rsid w:val="004A52E5"/>
    <w:rsid w:val="004A5FE8"/>
    <w:rsid w:val="004A5FEB"/>
    <w:rsid w:val="004B08B8"/>
    <w:rsid w:val="004B18D4"/>
    <w:rsid w:val="004C1320"/>
    <w:rsid w:val="004C139A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0DDE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4D36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6BC2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34B9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2F9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7E7F"/>
    <w:rsid w:val="00814262"/>
    <w:rsid w:val="00817802"/>
    <w:rsid w:val="00820CFF"/>
    <w:rsid w:val="00821F0F"/>
    <w:rsid w:val="00822C71"/>
    <w:rsid w:val="00822F11"/>
    <w:rsid w:val="00823C9E"/>
    <w:rsid w:val="00824977"/>
    <w:rsid w:val="008345F8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AE9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5FE5"/>
    <w:rsid w:val="008F0713"/>
    <w:rsid w:val="008F1CCB"/>
    <w:rsid w:val="008F1E72"/>
    <w:rsid w:val="008F20CD"/>
    <w:rsid w:val="008F49C3"/>
    <w:rsid w:val="008F570E"/>
    <w:rsid w:val="00902954"/>
    <w:rsid w:val="00902D5E"/>
    <w:rsid w:val="00903906"/>
    <w:rsid w:val="009102CB"/>
    <w:rsid w:val="009144CD"/>
    <w:rsid w:val="00920BB0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6A1"/>
    <w:rsid w:val="00990C69"/>
    <w:rsid w:val="009A19D2"/>
    <w:rsid w:val="009A504F"/>
    <w:rsid w:val="009B2E9E"/>
    <w:rsid w:val="009B4EE7"/>
    <w:rsid w:val="009B6466"/>
    <w:rsid w:val="009B7A2D"/>
    <w:rsid w:val="009C00F5"/>
    <w:rsid w:val="009C347A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99D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0C80"/>
    <w:rsid w:val="00A8428B"/>
    <w:rsid w:val="00A91147"/>
    <w:rsid w:val="00A94833"/>
    <w:rsid w:val="00AA0BBE"/>
    <w:rsid w:val="00AA1B94"/>
    <w:rsid w:val="00AB1A3A"/>
    <w:rsid w:val="00AB3EEA"/>
    <w:rsid w:val="00AB4424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48F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5E1F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D0D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362D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4E75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299E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4F33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938CD"/>
    <w:rsid w:val="00FA1A19"/>
    <w:rsid w:val="00FB01E3"/>
    <w:rsid w:val="00FB5AF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4F7358F1"/>
  <w15:docId w15:val="{3F87080D-6E0D-4771-8764-4F2D62F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ytuZnak">
    <w:name w:val="Tytuł Znak"/>
    <w:link w:val="Tytu"/>
    <w:uiPriority w:val="99"/>
    <w:qFormat/>
    <w:locked/>
    <w:rsid w:val="00FB5AFB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B5AFB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FB5A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B4BBB8-E26F-4477-9174-41EBDDED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Emila Świderek</cp:lastModifiedBy>
  <cp:revision>93</cp:revision>
  <cp:lastPrinted>2025-03-14T10:57:00Z</cp:lastPrinted>
  <dcterms:created xsi:type="dcterms:W3CDTF">2020-10-09T11:45:00Z</dcterms:created>
  <dcterms:modified xsi:type="dcterms:W3CDTF">2026-01-29T11:38:00Z</dcterms:modified>
</cp:coreProperties>
</file>